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74" w:rsidRDefault="00104C88" w:rsidP="00104C88">
      <w:pPr>
        <w:jc w:val="center"/>
      </w:pPr>
      <w:r w:rsidRPr="00104C88">
        <w:rPr>
          <w:noProof/>
        </w:rPr>
        <w:drawing>
          <wp:inline distT="0" distB="0" distL="0" distR="0">
            <wp:extent cx="1751372" cy="723900"/>
            <wp:effectExtent l="19050" t="0" r="0" b="0"/>
            <wp:docPr id="1" name="Picture 1" descr="http://scworkspeedee.com/wp-content/uploads/2012/11/LogoWIB.png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workspeedee.com/wp-content/uploads/2012/11/LogoWIB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94" cy="72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C88" w:rsidRDefault="00104C88" w:rsidP="00104C88">
      <w:pPr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104C88" w:rsidRPr="00EC0EA9" w:rsidRDefault="00104C88" w:rsidP="00104C88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Darlington County Are</w:t>
      </w:r>
      <w:r w:rsidR="00BE2F32">
        <w:rPr>
          <w:rFonts w:cs="Times New Roman"/>
          <w:b/>
          <w:color w:val="000000" w:themeColor="text1"/>
          <w:sz w:val="28"/>
          <w:szCs w:val="28"/>
        </w:rPr>
        <w:t>a</w:t>
      </w:r>
      <w:r>
        <w:rPr>
          <w:rFonts w:cs="Times New Roman"/>
          <w:b/>
          <w:color w:val="000000" w:themeColor="text1"/>
          <w:sz w:val="28"/>
          <w:szCs w:val="28"/>
        </w:rPr>
        <w:t xml:space="preserve"> Career</w:t>
      </w:r>
      <w:r w:rsidRPr="00EC0EA9">
        <w:rPr>
          <w:rFonts w:cs="Times New Roman"/>
          <w:b/>
          <w:color w:val="000000" w:themeColor="text1"/>
          <w:sz w:val="28"/>
          <w:szCs w:val="28"/>
        </w:rPr>
        <w:t xml:space="preserve"> Fair Registration</w:t>
      </w:r>
    </w:p>
    <w:p w:rsidR="00104C88" w:rsidRDefault="00A36669" w:rsidP="00104C88">
      <w:pPr>
        <w:jc w:val="center"/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 xml:space="preserve">Thursday, </w:t>
      </w:r>
      <w:r w:rsidR="00647641"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>March 21, 2019</w:t>
      </w:r>
    </w:p>
    <w:p w:rsidR="00104C88" w:rsidRDefault="00A36669" w:rsidP="00104C88">
      <w:pPr>
        <w:jc w:val="center"/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bCs/>
          <w:iCs/>
          <w:color w:val="000000" w:themeColor="text1"/>
          <w:sz w:val="28"/>
          <w:szCs w:val="28"/>
        </w:rPr>
        <w:t xml:space="preserve">10:00 AM – 1:00 PM </w:t>
      </w:r>
    </w:p>
    <w:p w:rsidR="00104C88" w:rsidRDefault="00A36669" w:rsidP="00104C88">
      <w:pPr>
        <w:jc w:val="center"/>
        <w:rPr>
          <w:rStyle w:val="xbe"/>
          <w:rFonts w:ascii="Arial" w:hAnsi="Arial" w:cs="Arial"/>
          <w:color w:val="222222"/>
          <w:sz w:val="24"/>
          <w:szCs w:val="24"/>
        </w:rPr>
      </w:pPr>
      <w:r>
        <w:rPr>
          <w:rStyle w:val="xbe"/>
          <w:rFonts w:ascii="Arial" w:hAnsi="Arial" w:cs="Arial"/>
          <w:color w:val="222222"/>
          <w:sz w:val="24"/>
          <w:szCs w:val="24"/>
        </w:rPr>
        <w:t>Harmon Baldwin Recreation Center</w:t>
      </w:r>
    </w:p>
    <w:p w:rsidR="00A36669" w:rsidRDefault="00A36669" w:rsidP="00104C88">
      <w:pPr>
        <w:jc w:val="center"/>
        <w:rPr>
          <w:rStyle w:val="xbe"/>
          <w:rFonts w:ascii="Arial" w:hAnsi="Arial" w:cs="Arial"/>
          <w:color w:val="222222"/>
          <w:sz w:val="24"/>
          <w:szCs w:val="24"/>
        </w:rPr>
      </w:pPr>
      <w:r>
        <w:rPr>
          <w:rStyle w:val="xbe"/>
          <w:rFonts w:ascii="Arial" w:hAnsi="Arial" w:cs="Arial"/>
          <w:color w:val="222222"/>
          <w:sz w:val="24"/>
          <w:szCs w:val="24"/>
        </w:rPr>
        <w:t xml:space="preserve">300 Sanders Street </w:t>
      </w:r>
    </w:p>
    <w:p w:rsidR="00A36669" w:rsidRPr="00D74C12" w:rsidRDefault="00A36669" w:rsidP="00104C88">
      <w:pPr>
        <w:jc w:val="center"/>
        <w:rPr>
          <w:rStyle w:val="xbe"/>
          <w:rFonts w:ascii="Arial" w:hAnsi="Arial" w:cs="Arial"/>
          <w:color w:val="222222"/>
          <w:sz w:val="24"/>
          <w:szCs w:val="24"/>
        </w:rPr>
      </w:pPr>
      <w:r>
        <w:rPr>
          <w:rStyle w:val="xbe"/>
          <w:rFonts w:ascii="Arial" w:hAnsi="Arial" w:cs="Arial"/>
          <w:color w:val="222222"/>
          <w:sz w:val="24"/>
          <w:szCs w:val="24"/>
        </w:rPr>
        <w:t>Darlington, SC 29532</w:t>
      </w:r>
    </w:p>
    <w:p w:rsidR="00104C88" w:rsidRDefault="00104C88" w:rsidP="00104C88">
      <w:pPr>
        <w:jc w:val="center"/>
        <w:rPr>
          <w:rFonts w:eastAsia="Times New Roman" w:cs="Times New Roman"/>
          <w:b/>
          <w:bCs/>
          <w:iCs/>
          <w:color w:val="000000" w:themeColor="text1"/>
        </w:rPr>
      </w:pPr>
      <w:r w:rsidRPr="00D74C12">
        <w:rPr>
          <w:rStyle w:val="xbe"/>
          <w:rFonts w:ascii="Arial" w:hAnsi="Arial" w:cs="Arial"/>
          <w:color w:val="222222"/>
          <w:sz w:val="24"/>
          <w:szCs w:val="24"/>
        </w:rPr>
        <w:t xml:space="preserve"> </w:t>
      </w:r>
    </w:p>
    <w:p w:rsidR="00104C88" w:rsidRPr="00D74C12" w:rsidRDefault="00104C88" w:rsidP="00104C88">
      <w:pPr>
        <w:shd w:val="clear" w:color="auto" w:fill="FFFFFF"/>
        <w:spacing w:line="480" w:lineRule="auto"/>
        <w:ind w:left="432"/>
        <w:rPr>
          <w:rFonts w:eastAsia="Times New Roman" w:cs="Times New Roman"/>
          <w:b/>
          <w:bCs/>
          <w:color w:val="333333"/>
          <w:sz w:val="20"/>
          <w:szCs w:val="20"/>
        </w:rPr>
      </w:pPr>
      <w:r w:rsidRPr="00D74C12">
        <w:rPr>
          <w:rFonts w:eastAsia="Times New Roman" w:cs="Times New Roman"/>
          <w:b/>
          <w:bCs/>
          <w:color w:val="333333"/>
          <w:sz w:val="20"/>
          <w:szCs w:val="20"/>
        </w:rPr>
        <w:t>Company</w:t>
      </w:r>
      <w:proofErr w:type="gramStart"/>
      <w:r w:rsidRPr="00D74C12">
        <w:rPr>
          <w:rFonts w:eastAsia="Times New Roman" w:cs="Times New Roman"/>
          <w:b/>
          <w:bCs/>
          <w:color w:val="333333"/>
          <w:sz w:val="20"/>
          <w:szCs w:val="20"/>
        </w:rPr>
        <w:t>:_</w:t>
      </w:r>
      <w:proofErr w:type="gramEnd"/>
      <w:r w:rsidRPr="00D74C12">
        <w:rPr>
          <w:rFonts w:eastAsia="Times New Roman" w:cs="Times New Roman"/>
          <w:b/>
          <w:bCs/>
          <w:color w:val="333333"/>
          <w:sz w:val="20"/>
          <w:szCs w:val="20"/>
        </w:rPr>
        <w:t>________________________________________________________________</w:t>
      </w:r>
    </w:p>
    <w:p w:rsidR="00104C88" w:rsidRPr="00D74C12" w:rsidRDefault="00104C88" w:rsidP="00104C88">
      <w:pPr>
        <w:shd w:val="clear" w:color="auto" w:fill="FFFFFF"/>
        <w:spacing w:line="480" w:lineRule="auto"/>
        <w:ind w:left="432"/>
        <w:rPr>
          <w:rFonts w:eastAsia="Times New Roman" w:cs="Times New Roman"/>
          <w:b/>
          <w:bCs/>
          <w:color w:val="333333"/>
          <w:sz w:val="20"/>
          <w:szCs w:val="20"/>
        </w:rPr>
      </w:pPr>
      <w:r w:rsidRPr="00D74C12">
        <w:rPr>
          <w:rFonts w:eastAsia="Times New Roman" w:cs="Times New Roman"/>
          <w:b/>
          <w:bCs/>
          <w:color w:val="333333"/>
          <w:sz w:val="20"/>
          <w:szCs w:val="20"/>
        </w:rPr>
        <w:t>1. Representative</w:t>
      </w:r>
      <w:proofErr w:type="gramStart"/>
      <w:r w:rsidRPr="00D74C12">
        <w:rPr>
          <w:rFonts w:eastAsia="Times New Roman" w:cs="Times New Roman"/>
          <w:b/>
          <w:bCs/>
          <w:color w:val="333333"/>
          <w:sz w:val="20"/>
          <w:szCs w:val="20"/>
        </w:rPr>
        <w:t>:_</w:t>
      </w:r>
      <w:proofErr w:type="gramEnd"/>
      <w:r w:rsidRPr="00D74C12">
        <w:rPr>
          <w:rFonts w:eastAsia="Times New Roman" w:cs="Times New Roman"/>
          <w:b/>
          <w:bCs/>
          <w:color w:val="333333"/>
          <w:sz w:val="20"/>
          <w:szCs w:val="20"/>
        </w:rPr>
        <w:t>_________________________Email:___________________________</w:t>
      </w:r>
    </w:p>
    <w:p w:rsidR="00104C88" w:rsidRPr="00D74C12" w:rsidRDefault="00104C88" w:rsidP="00104C88">
      <w:pPr>
        <w:shd w:val="clear" w:color="auto" w:fill="FFFFFF"/>
        <w:spacing w:line="480" w:lineRule="auto"/>
        <w:ind w:left="432"/>
        <w:rPr>
          <w:rFonts w:eastAsia="Times New Roman" w:cs="Times New Roman"/>
          <w:b/>
          <w:bCs/>
          <w:color w:val="333333"/>
          <w:sz w:val="20"/>
          <w:szCs w:val="20"/>
        </w:rPr>
      </w:pPr>
      <w:r w:rsidRPr="00D74C12">
        <w:rPr>
          <w:rFonts w:eastAsia="Times New Roman" w:cs="Times New Roman"/>
          <w:b/>
          <w:bCs/>
          <w:color w:val="333333"/>
          <w:sz w:val="20"/>
          <w:szCs w:val="20"/>
        </w:rPr>
        <w:t>2. Representative</w:t>
      </w:r>
      <w:proofErr w:type="gramStart"/>
      <w:r w:rsidRPr="00D74C12">
        <w:rPr>
          <w:rFonts w:eastAsia="Times New Roman" w:cs="Times New Roman"/>
          <w:b/>
          <w:bCs/>
          <w:color w:val="333333"/>
          <w:sz w:val="20"/>
          <w:szCs w:val="20"/>
        </w:rPr>
        <w:t>:_</w:t>
      </w:r>
      <w:proofErr w:type="gramEnd"/>
      <w:r w:rsidRPr="00D74C12">
        <w:rPr>
          <w:rFonts w:eastAsia="Times New Roman" w:cs="Times New Roman"/>
          <w:b/>
          <w:bCs/>
          <w:color w:val="333333"/>
          <w:sz w:val="20"/>
          <w:szCs w:val="20"/>
        </w:rPr>
        <w:t>_________________________Email:___________________________</w:t>
      </w:r>
    </w:p>
    <w:p w:rsidR="00104C88" w:rsidRPr="00D74C12" w:rsidRDefault="00104C88" w:rsidP="00104C88">
      <w:pPr>
        <w:shd w:val="clear" w:color="auto" w:fill="FFFFFF"/>
        <w:spacing w:line="480" w:lineRule="auto"/>
        <w:ind w:left="432"/>
        <w:rPr>
          <w:rFonts w:eastAsia="Times New Roman" w:cs="Times New Roman"/>
          <w:b/>
          <w:bCs/>
          <w:color w:val="333333"/>
          <w:sz w:val="20"/>
          <w:szCs w:val="20"/>
        </w:rPr>
      </w:pPr>
      <w:r w:rsidRPr="00D74C12">
        <w:rPr>
          <w:rFonts w:eastAsia="Times New Roman" w:cs="Times New Roman"/>
          <w:b/>
          <w:bCs/>
          <w:color w:val="333333"/>
          <w:sz w:val="20"/>
          <w:szCs w:val="20"/>
        </w:rPr>
        <w:t>3. Representative</w:t>
      </w:r>
      <w:proofErr w:type="gramStart"/>
      <w:r w:rsidRPr="00D74C12">
        <w:rPr>
          <w:rFonts w:eastAsia="Times New Roman" w:cs="Times New Roman"/>
          <w:b/>
          <w:bCs/>
          <w:color w:val="333333"/>
          <w:sz w:val="20"/>
          <w:szCs w:val="20"/>
        </w:rPr>
        <w:t>:_</w:t>
      </w:r>
      <w:proofErr w:type="gramEnd"/>
      <w:r w:rsidRPr="00D74C12">
        <w:rPr>
          <w:rFonts w:eastAsia="Times New Roman" w:cs="Times New Roman"/>
          <w:b/>
          <w:bCs/>
          <w:color w:val="333333"/>
          <w:sz w:val="20"/>
          <w:szCs w:val="20"/>
        </w:rPr>
        <w:t>_________________________Email:___________________________</w:t>
      </w:r>
    </w:p>
    <w:p w:rsidR="00104C88" w:rsidRPr="00D74C12" w:rsidRDefault="00104C88" w:rsidP="00104C88">
      <w:pPr>
        <w:shd w:val="clear" w:color="auto" w:fill="FFFFFF"/>
        <w:spacing w:line="480" w:lineRule="auto"/>
        <w:ind w:left="432"/>
        <w:rPr>
          <w:rFonts w:eastAsia="Times New Roman" w:cs="Times New Roman"/>
          <w:b/>
          <w:bCs/>
          <w:color w:val="333333"/>
          <w:sz w:val="20"/>
          <w:szCs w:val="20"/>
        </w:rPr>
      </w:pPr>
      <w:r w:rsidRPr="00D74C12">
        <w:rPr>
          <w:rFonts w:eastAsia="Times New Roman" w:cs="Times New Roman"/>
          <w:b/>
          <w:bCs/>
          <w:color w:val="333333"/>
          <w:sz w:val="20"/>
          <w:szCs w:val="20"/>
        </w:rPr>
        <w:t>__________________________________________________________________________</w:t>
      </w:r>
    </w:p>
    <w:p w:rsidR="00104C88" w:rsidRPr="00D74C12" w:rsidRDefault="00104C88" w:rsidP="00104C88">
      <w:pPr>
        <w:shd w:val="clear" w:color="auto" w:fill="FFFFFF"/>
        <w:spacing w:line="480" w:lineRule="auto"/>
        <w:ind w:left="432"/>
        <w:rPr>
          <w:rFonts w:eastAsia="Times New Roman" w:cs="Times New Roman"/>
          <w:b/>
          <w:bCs/>
          <w:color w:val="333333"/>
          <w:sz w:val="20"/>
          <w:szCs w:val="20"/>
        </w:rPr>
      </w:pPr>
      <w:r w:rsidRPr="00D74C12">
        <w:rPr>
          <w:rFonts w:eastAsia="Times New Roman" w:cs="Times New Roman"/>
          <w:b/>
          <w:bCs/>
          <w:color w:val="333333"/>
          <w:sz w:val="20"/>
          <w:szCs w:val="20"/>
        </w:rPr>
        <w:t>Address: __________________________________________________________________</w:t>
      </w:r>
    </w:p>
    <w:p w:rsidR="00104C88" w:rsidRPr="00D74C12" w:rsidRDefault="00104C88" w:rsidP="00104C88">
      <w:pPr>
        <w:shd w:val="clear" w:color="auto" w:fill="FFFFFF"/>
        <w:spacing w:line="480" w:lineRule="auto"/>
        <w:ind w:left="432"/>
        <w:rPr>
          <w:rFonts w:eastAsia="Times New Roman" w:cs="Times New Roman"/>
          <w:b/>
          <w:bCs/>
          <w:color w:val="333333"/>
          <w:sz w:val="20"/>
          <w:szCs w:val="20"/>
        </w:rPr>
      </w:pPr>
      <w:r w:rsidRPr="00D74C12">
        <w:rPr>
          <w:rFonts w:eastAsia="Times New Roman" w:cs="Times New Roman"/>
          <w:b/>
          <w:bCs/>
          <w:color w:val="333333"/>
          <w:sz w:val="20"/>
          <w:szCs w:val="20"/>
        </w:rPr>
        <w:t>City/State</w:t>
      </w:r>
      <w:proofErr w:type="gramStart"/>
      <w:r w:rsidRPr="00D74C12">
        <w:rPr>
          <w:rFonts w:eastAsia="Times New Roman" w:cs="Times New Roman"/>
          <w:b/>
          <w:bCs/>
          <w:color w:val="333333"/>
          <w:sz w:val="20"/>
          <w:szCs w:val="20"/>
        </w:rPr>
        <w:t>:_</w:t>
      </w:r>
      <w:proofErr w:type="gramEnd"/>
      <w:r w:rsidRPr="00D74C12">
        <w:rPr>
          <w:rFonts w:eastAsia="Times New Roman" w:cs="Times New Roman"/>
          <w:b/>
          <w:bCs/>
          <w:color w:val="333333"/>
          <w:sz w:val="20"/>
          <w:szCs w:val="20"/>
        </w:rPr>
        <w:t>________________________________________________________________</w:t>
      </w:r>
    </w:p>
    <w:p w:rsidR="00104C88" w:rsidRPr="00D74C12" w:rsidRDefault="00104C88" w:rsidP="00104C88">
      <w:pPr>
        <w:shd w:val="clear" w:color="auto" w:fill="FFFFFF"/>
        <w:spacing w:line="480" w:lineRule="auto"/>
        <w:ind w:left="432"/>
        <w:rPr>
          <w:rFonts w:eastAsia="Times New Roman" w:cs="Times New Roman"/>
          <w:b/>
          <w:bCs/>
          <w:color w:val="333333"/>
          <w:sz w:val="20"/>
          <w:szCs w:val="20"/>
          <w:u w:val="single"/>
        </w:rPr>
      </w:pPr>
      <w:r w:rsidRPr="00D74C12">
        <w:rPr>
          <w:rFonts w:eastAsia="Times New Roman" w:cs="Times New Roman"/>
          <w:b/>
          <w:bCs/>
          <w:color w:val="333333"/>
          <w:sz w:val="20"/>
          <w:szCs w:val="20"/>
        </w:rPr>
        <w:t>Phone</w:t>
      </w:r>
      <w:proofErr w:type="gramStart"/>
      <w:r w:rsidRPr="00D74C12">
        <w:rPr>
          <w:rFonts w:eastAsia="Times New Roman" w:cs="Times New Roman"/>
          <w:b/>
          <w:bCs/>
          <w:color w:val="333333"/>
          <w:sz w:val="20"/>
          <w:szCs w:val="20"/>
        </w:rPr>
        <w:t>:_</w:t>
      </w:r>
      <w:proofErr w:type="gramEnd"/>
      <w:r w:rsidRPr="00D74C12">
        <w:rPr>
          <w:rFonts w:eastAsia="Times New Roman" w:cs="Times New Roman"/>
          <w:b/>
          <w:bCs/>
          <w:color w:val="333333"/>
          <w:sz w:val="20"/>
          <w:szCs w:val="20"/>
        </w:rPr>
        <w:t>___________________________________________________________________</w:t>
      </w:r>
    </w:p>
    <w:p w:rsidR="00104C88" w:rsidRPr="00D74C12" w:rsidRDefault="00104C88" w:rsidP="00104C88">
      <w:pPr>
        <w:shd w:val="clear" w:color="auto" w:fill="FFFFFF"/>
        <w:spacing w:line="480" w:lineRule="auto"/>
        <w:ind w:left="432"/>
        <w:rPr>
          <w:rFonts w:eastAsia="Times New Roman" w:cs="Times New Roman"/>
          <w:b/>
          <w:bCs/>
          <w:color w:val="333333"/>
          <w:sz w:val="20"/>
          <w:szCs w:val="20"/>
          <w:u w:val="single"/>
        </w:rPr>
      </w:pPr>
      <w:r w:rsidRPr="00D74C12">
        <w:rPr>
          <w:rFonts w:eastAsia="Times New Roman" w:cs="Times New Roman"/>
          <w:b/>
          <w:bCs/>
          <w:color w:val="333333"/>
          <w:sz w:val="20"/>
          <w:szCs w:val="20"/>
        </w:rPr>
        <w:t>Fax#:_____________________________________________________________________</w:t>
      </w:r>
    </w:p>
    <w:p w:rsidR="00104C88" w:rsidRPr="00D74C12" w:rsidRDefault="00104C88" w:rsidP="00104C88">
      <w:pPr>
        <w:shd w:val="clear" w:color="auto" w:fill="FFFFFF"/>
        <w:spacing w:line="480" w:lineRule="auto"/>
        <w:ind w:left="432"/>
        <w:rPr>
          <w:rFonts w:eastAsia="Times New Roman" w:cs="Times New Roman"/>
          <w:b/>
          <w:bCs/>
          <w:color w:val="333333"/>
          <w:sz w:val="20"/>
          <w:szCs w:val="20"/>
        </w:rPr>
      </w:pPr>
      <w:r w:rsidRPr="00D74C12">
        <w:rPr>
          <w:rFonts w:eastAsia="Times New Roman" w:cs="Times New Roman"/>
          <w:b/>
          <w:bCs/>
          <w:color w:val="333333"/>
          <w:sz w:val="20"/>
          <w:szCs w:val="20"/>
        </w:rPr>
        <w:t>E-Mail:___________________________________________________________________</w:t>
      </w:r>
    </w:p>
    <w:p w:rsidR="00104C88" w:rsidRPr="00D74C12" w:rsidRDefault="00487EE6" w:rsidP="00104C88">
      <w:pPr>
        <w:shd w:val="clear" w:color="auto" w:fill="FFFFFF"/>
        <w:spacing w:line="360" w:lineRule="auto"/>
        <w:ind w:left="432"/>
        <w:jc w:val="center"/>
        <w:rPr>
          <w:rFonts w:eastAsia="Times New Roman" w:cs="Times New Roman"/>
          <w:b/>
          <w:bCs/>
          <w:color w:val="333333"/>
          <w:sz w:val="20"/>
          <w:szCs w:val="20"/>
        </w:rPr>
      </w:pPr>
      <w:r>
        <w:rPr>
          <w:rFonts w:eastAsia="Times New Roman" w:cs="Times New Roman"/>
          <w:b/>
          <w:bCs/>
          <w:color w:val="333333"/>
          <w:sz w:val="20"/>
          <w:szCs w:val="20"/>
        </w:rPr>
        <w:t xml:space="preserve">Set up time Begins at </w:t>
      </w:r>
      <w:r w:rsidR="00561ED5">
        <w:rPr>
          <w:rFonts w:eastAsia="Times New Roman" w:cs="Times New Roman"/>
          <w:b/>
          <w:bCs/>
          <w:color w:val="333333"/>
          <w:sz w:val="20"/>
          <w:szCs w:val="20"/>
        </w:rPr>
        <w:t>9:30</w:t>
      </w:r>
      <w:r w:rsidR="00104C88" w:rsidRPr="00D74C12">
        <w:rPr>
          <w:rFonts w:eastAsia="Times New Roman" w:cs="Times New Roman"/>
          <w:b/>
          <w:bCs/>
          <w:color w:val="333333"/>
          <w:sz w:val="20"/>
          <w:szCs w:val="20"/>
        </w:rPr>
        <w:t xml:space="preserve"> AM </w:t>
      </w:r>
    </w:p>
    <w:p w:rsidR="00D34A33" w:rsidRPr="00D74C12" w:rsidRDefault="00104C88" w:rsidP="00104C88">
      <w:pPr>
        <w:shd w:val="clear" w:color="auto" w:fill="FFFFFF"/>
        <w:spacing w:line="360" w:lineRule="auto"/>
        <w:ind w:left="432"/>
        <w:jc w:val="center"/>
        <w:rPr>
          <w:rFonts w:cs="Times New Roman"/>
          <w:b/>
          <w:color w:val="C00000"/>
          <w:sz w:val="20"/>
          <w:szCs w:val="20"/>
        </w:rPr>
      </w:pPr>
      <w:r w:rsidRPr="00D74C12">
        <w:rPr>
          <w:rFonts w:cs="Times New Roman"/>
          <w:b/>
          <w:color w:val="333333"/>
          <w:sz w:val="20"/>
          <w:szCs w:val="20"/>
        </w:rPr>
        <w:t>Please return this form by: </w:t>
      </w:r>
      <w:r w:rsidR="00647641">
        <w:rPr>
          <w:rFonts w:cs="Times New Roman"/>
          <w:b/>
          <w:color w:val="C00000"/>
          <w:sz w:val="20"/>
          <w:szCs w:val="20"/>
        </w:rPr>
        <w:t>March 8, 2019</w:t>
      </w:r>
      <w:r w:rsidR="00D34A33">
        <w:rPr>
          <w:rFonts w:cs="Times New Roman"/>
          <w:b/>
          <w:color w:val="C00000"/>
          <w:sz w:val="20"/>
          <w:szCs w:val="20"/>
        </w:rPr>
        <w:t xml:space="preserve"> </w:t>
      </w:r>
      <w:r w:rsidR="00D34A33" w:rsidRPr="00D34A33">
        <w:rPr>
          <w:rFonts w:cs="Times New Roman"/>
          <w:b/>
          <w:color w:val="000000" w:themeColor="text1"/>
          <w:sz w:val="20"/>
          <w:szCs w:val="20"/>
        </w:rPr>
        <w:t>to</w:t>
      </w:r>
      <w:r w:rsidR="00D34A33">
        <w:rPr>
          <w:rFonts w:cs="Times New Roman"/>
          <w:b/>
          <w:color w:val="C00000"/>
          <w:sz w:val="20"/>
          <w:szCs w:val="20"/>
        </w:rPr>
        <w:t xml:space="preserve"> </w:t>
      </w:r>
      <w:hyperlink r:id="rId9" w:history="1">
        <w:r w:rsidR="00647641" w:rsidRPr="00AF46FB">
          <w:rPr>
            <w:rStyle w:val="Hyperlink"/>
            <w:rFonts w:cs="Times New Roman"/>
            <w:b/>
            <w:sz w:val="20"/>
            <w:szCs w:val="20"/>
          </w:rPr>
          <w:t>Jswann@scvrd.net</w:t>
        </w:r>
      </w:hyperlink>
    </w:p>
    <w:p w:rsidR="00104C88" w:rsidRPr="00D74C12" w:rsidRDefault="00104C88" w:rsidP="00104C8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color w:val="333333"/>
          <w:sz w:val="20"/>
          <w:szCs w:val="20"/>
        </w:rPr>
      </w:pPr>
      <w:r w:rsidRPr="00D74C12">
        <w:rPr>
          <w:rFonts w:asciiTheme="minorHAnsi" w:hAnsiTheme="minorHAnsi"/>
          <w:b/>
          <w:color w:val="333333"/>
          <w:sz w:val="20"/>
          <w:szCs w:val="20"/>
        </w:rPr>
        <w:t>SC Vocational Rehabilitation Dept</w:t>
      </w:r>
      <w:proofErr w:type="gramStart"/>
      <w:r w:rsidRPr="00D74C12">
        <w:rPr>
          <w:rFonts w:asciiTheme="minorHAnsi" w:hAnsiTheme="minorHAnsi"/>
          <w:color w:val="333333"/>
          <w:sz w:val="20"/>
          <w:szCs w:val="20"/>
        </w:rPr>
        <w:t>.</w:t>
      </w:r>
      <w:proofErr w:type="gramEnd"/>
      <w:r w:rsidRPr="00D74C12">
        <w:rPr>
          <w:rFonts w:asciiTheme="minorHAnsi" w:hAnsiTheme="minorHAnsi"/>
          <w:color w:val="333333"/>
          <w:sz w:val="20"/>
          <w:szCs w:val="20"/>
        </w:rPr>
        <w:br/>
      </w:r>
      <w:r>
        <w:rPr>
          <w:rFonts w:asciiTheme="minorHAnsi" w:hAnsiTheme="minorHAnsi"/>
          <w:color w:val="333333"/>
          <w:sz w:val="20"/>
          <w:szCs w:val="20"/>
        </w:rPr>
        <w:t>2413 Stadium Rd</w:t>
      </w:r>
      <w:r w:rsidRPr="00D74C12">
        <w:rPr>
          <w:rFonts w:asciiTheme="minorHAnsi" w:hAnsiTheme="minorHAnsi"/>
          <w:color w:val="333333"/>
          <w:sz w:val="20"/>
          <w:szCs w:val="20"/>
        </w:rPr>
        <w:t>,</w:t>
      </w:r>
      <w:r>
        <w:rPr>
          <w:rFonts w:asciiTheme="minorHAnsi" w:hAnsiTheme="minorHAnsi"/>
          <w:color w:val="333333"/>
          <w:sz w:val="20"/>
          <w:szCs w:val="20"/>
        </w:rPr>
        <w:t xml:space="preserve"> Hartsville,</w:t>
      </w:r>
      <w:r w:rsidRPr="00D74C12">
        <w:rPr>
          <w:rFonts w:asciiTheme="minorHAnsi" w:hAnsiTheme="minorHAnsi"/>
          <w:color w:val="333333"/>
          <w:sz w:val="20"/>
          <w:szCs w:val="20"/>
        </w:rPr>
        <w:t xml:space="preserve"> </w:t>
      </w:r>
      <w:r>
        <w:rPr>
          <w:rFonts w:asciiTheme="minorHAnsi" w:hAnsiTheme="minorHAnsi"/>
          <w:color w:val="333333"/>
          <w:sz w:val="20"/>
          <w:szCs w:val="20"/>
        </w:rPr>
        <w:t>SC</w:t>
      </w:r>
      <w:r w:rsidRPr="00D74C12">
        <w:rPr>
          <w:rFonts w:asciiTheme="minorHAnsi" w:hAnsiTheme="minorHAnsi"/>
          <w:color w:val="333333"/>
          <w:sz w:val="20"/>
          <w:szCs w:val="20"/>
        </w:rPr>
        <w:t xml:space="preserve">  </w:t>
      </w:r>
      <w:r>
        <w:rPr>
          <w:rFonts w:asciiTheme="minorHAnsi" w:hAnsiTheme="minorHAnsi"/>
          <w:color w:val="333333"/>
          <w:sz w:val="20"/>
          <w:szCs w:val="20"/>
        </w:rPr>
        <w:t>29550</w:t>
      </w:r>
    </w:p>
    <w:p w:rsidR="00104C88" w:rsidRPr="00D74C12" w:rsidRDefault="00104C88" w:rsidP="00104C8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color w:val="333333"/>
          <w:sz w:val="20"/>
          <w:szCs w:val="20"/>
        </w:rPr>
      </w:pPr>
      <w:r w:rsidRPr="00D74C12">
        <w:rPr>
          <w:rFonts w:asciiTheme="minorHAnsi" w:hAnsiTheme="minorHAnsi"/>
          <w:color w:val="333333"/>
          <w:sz w:val="20"/>
          <w:szCs w:val="20"/>
        </w:rPr>
        <w:t>Phone:  (843)</w:t>
      </w:r>
      <w:r>
        <w:rPr>
          <w:rFonts w:asciiTheme="minorHAnsi" w:hAnsiTheme="minorHAnsi"/>
          <w:color w:val="333333"/>
          <w:sz w:val="20"/>
          <w:szCs w:val="20"/>
        </w:rPr>
        <w:t xml:space="preserve"> 332-2262 | Fax: (843) 383-2679</w:t>
      </w:r>
    </w:p>
    <w:p w:rsidR="00104C88" w:rsidRPr="00D74C12" w:rsidRDefault="00104C88" w:rsidP="00104C8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/>
          <w:sz w:val="20"/>
          <w:szCs w:val="20"/>
        </w:rPr>
      </w:pPr>
      <w:r w:rsidRPr="00D74C12">
        <w:rPr>
          <w:rFonts w:asciiTheme="minorHAnsi" w:hAnsiTheme="minorHAnsi"/>
          <w:color w:val="333333"/>
          <w:sz w:val="20"/>
          <w:szCs w:val="20"/>
        </w:rPr>
        <w:t xml:space="preserve">Jack Swann, Jr:  </w:t>
      </w:r>
      <w:hyperlink r:id="rId10" w:history="1">
        <w:r w:rsidR="00647641">
          <w:rPr>
            <w:rStyle w:val="Hyperlink"/>
            <w:rFonts w:asciiTheme="minorHAnsi" w:hAnsiTheme="minorHAnsi"/>
            <w:sz w:val="20"/>
            <w:szCs w:val="20"/>
          </w:rPr>
          <w:t>J</w:t>
        </w:r>
        <w:bookmarkStart w:id="0" w:name="_GoBack"/>
        <w:bookmarkEnd w:id="0"/>
        <w:r w:rsidRPr="0008302C">
          <w:rPr>
            <w:rStyle w:val="Hyperlink"/>
            <w:rFonts w:asciiTheme="minorHAnsi" w:hAnsiTheme="minorHAnsi"/>
            <w:sz w:val="20"/>
            <w:szCs w:val="20"/>
          </w:rPr>
          <w:t>swann@scvrd.net</w:t>
        </w:r>
      </w:hyperlink>
    </w:p>
    <w:p w:rsidR="00104C88" w:rsidRPr="008076F4" w:rsidRDefault="00104C88" w:rsidP="00104C88"/>
    <w:sectPr w:rsidR="00104C88" w:rsidRPr="008076F4" w:rsidSect="00BB2910">
      <w:headerReference w:type="even" r:id="rId11"/>
      <w:head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EF" w:rsidRDefault="00E601EF" w:rsidP="005B1F25">
      <w:r>
        <w:separator/>
      </w:r>
    </w:p>
  </w:endnote>
  <w:endnote w:type="continuationSeparator" w:id="0">
    <w:p w:rsidR="00E601EF" w:rsidRDefault="00E601EF" w:rsidP="005B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E4C" w:rsidRDefault="00EB2E4C" w:rsidP="00BB2910">
    <w:pPr>
      <w:pStyle w:val="Header"/>
      <w:tabs>
        <w:tab w:val="left" w:pos="1080"/>
      </w:tabs>
      <w:jc w:val="center"/>
      <w:rPr>
        <w:rFonts w:ascii="Franklin Gothic Book" w:hAnsi="Franklin Gothic Book" w:cs="Times New Roman"/>
        <w:sz w:val="18"/>
        <w:szCs w:val="18"/>
      </w:rPr>
    </w:pPr>
  </w:p>
  <w:p w:rsidR="000A54A8" w:rsidRDefault="000A54A8" w:rsidP="000A54A8">
    <w:pPr>
      <w:pStyle w:val="Header"/>
      <w:tabs>
        <w:tab w:val="left" w:pos="1080"/>
      </w:tabs>
      <w:jc w:val="center"/>
      <w:rPr>
        <w:rFonts w:ascii="Franklin Gothic Book" w:hAnsi="Franklin Gothic Book" w:cs="Times New Roman"/>
        <w:sz w:val="18"/>
        <w:szCs w:val="18"/>
      </w:rPr>
    </w:pPr>
  </w:p>
  <w:p w:rsidR="000A54A8" w:rsidRDefault="00D34A33" w:rsidP="000A54A8">
    <w:pPr>
      <w:pStyle w:val="Header"/>
      <w:tabs>
        <w:tab w:val="left" w:pos="1080"/>
      </w:tabs>
      <w:jc w:val="center"/>
      <w:rPr>
        <w:rFonts w:ascii="Franklin Gothic Book" w:hAnsi="Franklin Gothic Book" w:cs="Times New Roman"/>
        <w:sz w:val="18"/>
        <w:szCs w:val="18"/>
      </w:rPr>
    </w:pPr>
    <w:r>
      <w:rPr>
        <w:rFonts w:ascii="Franklin Gothic Book" w:hAnsi="Franklin Gothic Book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margin">
                <wp:posOffset>-411480</wp:posOffset>
              </wp:positionH>
              <wp:positionV relativeFrom="paragraph">
                <wp:posOffset>-83185</wp:posOffset>
              </wp:positionV>
              <wp:extent cx="6766560" cy="0"/>
              <wp:effectExtent l="7620" t="12065" r="7620" b="6985"/>
              <wp:wrapNone/>
              <wp:docPr id="2" name="AutoShap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A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F75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9" o:spid="_x0000_s1026" type="#_x0000_t32" style="position:absolute;margin-left:-32.4pt;margin-top:-6.55pt;width:532.8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ACIQIAADwEAAAOAAAAZHJzL2Uyb0RvYy54bWysU02P2jAQvVfqf7B8hyR8ZCEirFACvWxb&#10;pN3+AGM7idXEtmxDQFX/e8eGILa9VFUvzjgz8+bNzPPq+dy16MSNFUrmOBnHGHFJFROyzvG3t91o&#10;gZF1RDLSKslzfOEWP68/flj1OuMT1aiWcYMARNqs1zlunNNZFFna8I7YsdJcgrNSpiMOrqaOmCE9&#10;oHdtNInjNOqVYdooyq2Fv+XVidcBv6o4dV+rynKH2hwDNxdOE86DP6P1imS1IboR9EaD/AOLjggJ&#10;Re9QJXEEHY34A6oT1CirKjemqotUVQnKQw/QTRL/1s1rQzQPvcBwrL6Pyf4/WPrltDdIsBxPMJKk&#10;gxVtjk6Fymix9PPptc0grJB74zukZ/mqXxT9bpFURUNkzUP020VDcuIzoncp/mI1VDn0nxWDGAIF&#10;wrDOlek8JIwBncNOLved8LNDFH6mT2k6T2F1dPBFJBsStbHuE1cd8kaOrTNE1I0rlJSweWWSUIac&#10;XqzztEg2JPiqUu1E2wYBtBL1UGo6j0OCVa1g3unDrKkPRWvQiXgJxU+b6Tb0CJ7HMKOOkgWwhhO2&#10;vdmOiPZqQ/FWejxoDOjcrKtGfizj5XaxXcxGs0m6Hc3ishxtdsVslO6Sp3k5LYuiTH56asksawRj&#10;XHp2g16T2d/p4fZyrkq7K/Y+hug9epgXkB2+gXTYrF/mVRYHxS57M2wcJBqCb8/Jv4HHO9iPj379&#10;CwAA//8DAFBLAwQUAAYACAAAACEAD69br98AAAAMAQAADwAAAGRycy9kb3ducmV2LnhtbEyPQUvD&#10;QBCF70L/wzIFb+1uVIrEbIqUqnjowSqKt012TWKzsyE7aeK/dwoFvc2893jzTbaefCuOro9NQA3J&#10;UoFwWAbbYKXh7fVhcQsikkFr2oBOw4+LsM5nF5lJbRjxxR33VAkuwZgaDTVRl0oZy9p5E5ehc8je&#10;V+i9IV77StrejFzuW3ml1Ep60yBfqE3nNrUrD/vBa6Bt/BgfB7+zsSk+358G+n7e7LS+nE/3dyDI&#10;TfQXhhM+o0POTEUY0EbRalisbhideEiuExCnhFKKpeIsyTyT/5/IfwEAAP//AwBQSwECLQAUAAYA&#10;CAAAACEAtoM4kv4AAADhAQAAEwAAAAAAAAAAAAAAAAAAAAAAW0NvbnRlbnRfVHlwZXNdLnhtbFBL&#10;AQItABQABgAIAAAAIQA4/SH/1gAAAJQBAAALAAAAAAAAAAAAAAAAAC8BAABfcmVscy8ucmVsc1BL&#10;AQItABQABgAIAAAAIQBr7tACIQIAADwEAAAOAAAAAAAAAAAAAAAAAC4CAABkcnMvZTJvRG9jLnht&#10;bFBLAQItABQABgAIAAAAIQAPr1uv3wAAAAwBAAAPAAAAAAAAAAAAAAAAAHsEAABkcnMvZG93bnJl&#10;di54bWxQSwUGAAAAAAQABADzAAAAhwUAAAAA&#10;" strokecolor="#007a3e" strokeweight=".5pt">
              <w10:wrap anchorx="margin"/>
            </v:shape>
          </w:pict>
        </mc:Fallback>
      </mc:AlternateContent>
    </w:r>
    <w:r w:rsidR="000118C6">
      <w:rPr>
        <w:rFonts w:ascii="Franklin Gothic Book" w:hAnsi="Franklin Gothic Book" w:cs="Times New Roman"/>
        <w:sz w:val="18"/>
        <w:szCs w:val="18"/>
      </w:rPr>
      <w:t xml:space="preserve">Felicia </w:t>
    </w:r>
    <w:r w:rsidR="00FC63BD">
      <w:rPr>
        <w:rFonts w:ascii="Franklin Gothic Book" w:hAnsi="Franklin Gothic Book" w:cs="Times New Roman"/>
        <w:sz w:val="18"/>
        <w:szCs w:val="18"/>
      </w:rPr>
      <w:t xml:space="preserve">W. </w:t>
    </w:r>
    <w:r w:rsidR="000118C6">
      <w:rPr>
        <w:rFonts w:ascii="Franklin Gothic Book" w:hAnsi="Franklin Gothic Book" w:cs="Times New Roman"/>
        <w:sz w:val="18"/>
        <w:szCs w:val="18"/>
      </w:rPr>
      <w:t xml:space="preserve">Johnson, Interim </w:t>
    </w:r>
    <w:r w:rsidR="000A54A8" w:rsidRPr="001F2739">
      <w:rPr>
        <w:rFonts w:ascii="Franklin Gothic Book" w:hAnsi="Franklin Gothic Book" w:cs="Times New Roman"/>
        <w:sz w:val="18"/>
        <w:szCs w:val="18"/>
      </w:rPr>
      <w:t>Commissioner</w:t>
    </w:r>
  </w:p>
  <w:p w:rsidR="000A54A8" w:rsidRPr="001F2739" w:rsidRDefault="000A54A8" w:rsidP="000A54A8">
    <w:pPr>
      <w:pStyle w:val="Header"/>
      <w:tabs>
        <w:tab w:val="left" w:pos="1080"/>
      </w:tabs>
      <w:jc w:val="center"/>
      <w:rPr>
        <w:rFonts w:ascii="Franklin Gothic Book" w:hAnsi="Franklin Gothic Book" w:cs="Times New Roman"/>
        <w:sz w:val="18"/>
        <w:szCs w:val="18"/>
      </w:rPr>
    </w:pPr>
  </w:p>
  <w:p w:rsidR="000A54A8" w:rsidRPr="00577DFD" w:rsidRDefault="000A54A8" w:rsidP="000A54A8">
    <w:pPr>
      <w:pStyle w:val="Footer"/>
      <w:spacing w:after="120"/>
      <w:jc w:val="center"/>
      <w:rPr>
        <w:rFonts w:ascii="Franklin Gothic Book" w:hAnsi="Franklin Gothic Book" w:cs="Times New Roman"/>
        <w:b/>
        <w:color w:val="00783E"/>
        <w:sz w:val="18"/>
        <w:szCs w:val="18"/>
      </w:rPr>
    </w:pPr>
    <w:r w:rsidRPr="00577DFD">
      <w:rPr>
        <w:rFonts w:ascii="Franklin Gothic Book" w:hAnsi="Franklin Gothic Book" w:cs="Times New Roman"/>
        <w:b/>
        <w:color w:val="00783E"/>
        <w:sz w:val="18"/>
        <w:szCs w:val="18"/>
      </w:rPr>
      <w:t>The South Carolina Vocati</w:t>
    </w:r>
    <w:r>
      <w:rPr>
        <w:rFonts w:ascii="Franklin Gothic Book" w:hAnsi="Franklin Gothic Book" w:cs="Times New Roman"/>
        <w:b/>
        <w:color w:val="00783E"/>
        <w:sz w:val="18"/>
        <w:szCs w:val="18"/>
      </w:rPr>
      <w:t>onal Rehabilitation Department p</w:t>
    </w:r>
    <w:r w:rsidRPr="00577DFD">
      <w:rPr>
        <w:rFonts w:ascii="Franklin Gothic Book" w:hAnsi="Franklin Gothic Book" w:cs="Times New Roman"/>
        <w:b/>
        <w:color w:val="00783E"/>
        <w:sz w:val="18"/>
        <w:szCs w:val="18"/>
      </w:rPr>
      <w:t>repares and assists</w:t>
    </w:r>
    <w:r w:rsidRPr="00577DFD">
      <w:rPr>
        <w:rFonts w:ascii="Franklin Gothic Book" w:hAnsi="Franklin Gothic Book" w:cs="Times New Roman"/>
        <w:b/>
        <w:color w:val="00783E"/>
        <w:sz w:val="18"/>
        <w:szCs w:val="18"/>
      </w:rPr>
      <w:br/>
      <w:t>eligible South Carolinians with disabilities to achieve and maintain competitive employment</w:t>
    </w:r>
  </w:p>
  <w:p w:rsidR="000A54A8" w:rsidRPr="00A708A5" w:rsidRDefault="000A54A8" w:rsidP="000A54A8">
    <w:pPr>
      <w:pStyle w:val="Header"/>
      <w:tabs>
        <w:tab w:val="left" w:pos="1080"/>
      </w:tabs>
      <w:jc w:val="center"/>
      <w:rPr>
        <w:rFonts w:ascii="Franklin Gothic Book" w:hAnsi="Franklin Gothic Book" w:cs="Times New Roman"/>
        <w:sz w:val="18"/>
        <w:szCs w:val="18"/>
      </w:rPr>
    </w:pPr>
    <w:r w:rsidRPr="00A708A5">
      <w:rPr>
        <w:rFonts w:ascii="Franklin Gothic Book" w:hAnsi="Franklin Gothic Book" w:cs="Times New Roman"/>
        <w:sz w:val="18"/>
        <w:szCs w:val="18"/>
      </w:rPr>
      <w:t xml:space="preserve">Marlboro Area Office </w:t>
    </w:r>
    <w:r w:rsidRPr="00A708A5">
      <w:rPr>
        <w:rFonts w:ascii="Franklin Gothic Book" w:hAnsi="Franklin Gothic Book" w:cs="Times New Roman"/>
        <w:color w:val="007A3E"/>
        <w:sz w:val="18"/>
        <w:szCs w:val="18"/>
      </w:rPr>
      <w:t>▪</w:t>
    </w:r>
    <w:r w:rsidRPr="00A708A5">
      <w:rPr>
        <w:rFonts w:ascii="Franklin Gothic Book" w:hAnsi="Franklin Gothic Book" w:cs="Times New Roman"/>
        <w:sz w:val="18"/>
        <w:szCs w:val="18"/>
      </w:rPr>
      <w:t xml:space="preserve"> 1029 </w:t>
    </w:r>
    <w:r w:rsidR="008F4484">
      <w:rPr>
        <w:rFonts w:ascii="Franklin Gothic Book" w:hAnsi="Franklin Gothic Book" w:cs="Times New Roman"/>
        <w:sz w:val="18"/>
        <w:szCs w:val="18"/>
      </w:rPr>
      <w:t>SC-</w:t>
    </w:r>
    <w:r w:rsidRPr="00A708A5">
      <w:rPr>
        <w:rFonts w:ascii="Franklin Gothic Book" w:hAnsi="Franklin Gothic Book" w:cs="Times New Roman"/>
        <w:sz w:val="18"/>
        <w:szCs w:val="18"/>
      </w:rPr>
      <w:t xml:space="preserve">9 </w:t>
    </w:r>
    <w:r w:rsidRPr="00A708A5">
      <w:rPr>
        <w:rFonts w:ascii="Franklin Gothic Book" w:hAnsi="Franklin Gothic Book" w:cs="Times New Roman"/>
        <w:color w:val="007A3E"/>
        <w:sz w:val="18"/>
        <w:szCs w:val="18"/>
      </w:rPr>
      <w:t>▪</w:t>
    </w:r>
    <w:r w:rsidRPr="00A708A5">
      <w:rPr>
        <w:rFonts w:ascii="Franklin Gothic Book" w:hAnsi="Franklin Gothic Book" w:cs="Times New Roman"/>
        <w:sz w:val="18"/>
        <w:szCs w:val="18"/>
      </w:rPr>
      <w:t xml:space="preserve"> Bennettsville, South Carolina 29512 </w:t>
    </w:r>
    <w:r w:rsidRPr="00A708A5">
      <w:rPr>
        <w:rFonts w:ascii="Franklin Gothic Book" w:hAnsi="Franklin Gothic Book" w:cs="Times New Roman"/>
        <w:color w:val="007A3E"/>
        <w:sz w:val="18"/>
        <w:szCs w:val="18"/>
      </w:rPr>
      <w:t>▪</w:t>
    </w:r>
    <w:r w:rsidRPr="00A708A5">
      <w:rPr>
        <w:rFonts w:ascii="Franklin Gothic Book" w:hAnsi="Franklin Gothic Book" w:cs="Times New Roman"/>
        <w:sz w:val="18"/>
        <w:szCs w:val="18"/>
      </w:rPr>
      <w:t xml:space="preserve"> scvrd.net</w:t>
    </w:r>
  </w:p>
  <w:p w:rsidR="00EB2E4C" w:rsidRPr="00BB2910" w:rsidRDefault="000A54A8" w:rsidP="000A54A8">
    <w:pPr>
      <w:pStyle w:val="Footer"/>
      <w:jc w:val="center"/>
      <w:rPr>
        <w:rFonts w:ascii="Franklin Gothic Book" w:hAnsi="Franklin Gothic Book" w:cs="Times New Roman"/>
        <w:sz w:val="18"/>
        <w:szCs w:val="18"/>
      </w:rPr>
    </w:pPr>
    <w:r w:rsidRPr="00A708A5">
      <w:rPr>
        <w:rFonts w:ascii="Franklin Gothic Book" w:hAnsi="Franklin Gothic Book" w:cs="Times New Roman"/>
        <w:sz w:val="18"/>
        <w:szCs w:val="18"/>
      </w:rPr>
      <w:t>843</w:t>
    </w:r>
    <w:r>
      <w:rPr>
        <w:rFonts w:ascii="Franklin Gothic Book" w:hAnsi="Franklin Gothic Book" w:cs="Times New Roman"/>
        <w:sz w:val="18"/>
        <w:szCs w:val="18"/>
      </w:rPr>
      <w:t>-</w:t>
    </w:r>
    <w:r w:rsidRPr="00A708A5">
      <w:rPr>
        <w:rFonts w:ascii="Franklin Gothic Book" w:hAnsi="Franklin Gothic Book" w:cs="Times New Roman"/>
        <w:sz w:val="18"/>
        <w:szCs w:val="18"/>
      </w:rPr>
      <w:t xml:space="preserve">479-8318 (Office/ TDD) </w:t>
    </w:r>
    <w:r w:rsidRPr="00A708A5">
      <w:rPr>
        <w:rFonts w:ascii="Franklin Gothic Book" w:hAnsi="Franklin Gothic Book" w:cs="Times New Roman"/>
        <w:color w:val="007A3E"/>
        <w:sz w:val="18"/>
        <w:szCs w:val="18"/>
      </w:rPr>
      <w:t>▪</w:t>
    </w:r>
    <w:r w:rsidRPr="00A708A5">
      <w:rPr>
        <w:rFonts w:ascii="Franklin Gothic Book" w:hAnsi="Franklin Gothic Book" w:cs="Times New Roman"/>
        <w:sz w:val="18"/>
        <w:szCs w:val="18"/>
      </w:rPr>
      <w:t xml:space="preserve"> 843</w:t>
    </w:r>
    <w:r>
      <w:rPr>
        <w:rFonts w:ascii="Franklin Gothic Book" w:hAnsi="Franklin Gothic Book" w:cs="Times New Roman"/>
        <w:sz w:val="18"/>
        <w:szCs w:val="18"/>
      </w:rPr>
      <w:t>-</w:t>
    </w:r>
    <w:r w:rsidRPr="00A708A5">
      <w:rPr>
        <w:rFonts w:ascii="Franklin Gothic Book" w:hAnsi="Franklin Gothic Book" w:cs="Times New Roman"/>
        <w:sz w:val="18"/>
        <w:szCs w:val="18"/>
      </w:rPr>
      <w:t xml:space="preserve">454-9216 (Fax) </w:t>
    </w:r>
    <w:r w:rsidRPr="00A708A5">
      <w:rPr>
        <w:rFonts w:ascii="Franklin Gothic Book" w:hAnsi="Franklin Gothic Book" w:cs="Times New Roman"/>
        <w:color w:val="007A3E"/>
        <w:sz w:val="18"/>
        <w:szCs w:val="18"/>
      </w:rPr>
      <w:t>▪</w:t>
    </w:r>
    <w:r>
      <w:rPr>
        <w:rFonts w:ascii="Franklin Gothic Book" w:hAnsi="Franklin Gothic Book" w:cs="Times New Roman"/>
        <w:sz w:val="18"/>
        <w:szCs w:val="18"/>
      </w:rPr>
      <w:t xml:space="preserve"> </w:t>
    </w:r>
    <w:r w:rsidRPr="00A708A5">
      <w:rPr>
        <w:rFonts w:ascii="Franklin Gothic Book" w:hAnsi="Franklin Gothic Book" w:cs="Times New Roman"/>
        <w:sz w:val="18"/>
        <w:szCs w:val="18"/>
      </w:rPr>
      <w:t>800</w:t>
    </w:r>
    <w:r>
      <w:rPr>
        <w:rFonts w:ascii="Franklin Gothic Book" w:hAnsi="Franklin Gothic Book" w:cs="Times New Roman"/>
        <w:sz w:val="18"/>
        <w:szCs w:val="18"/>
      </w:rPr>
      <w:t>-</w:t>
    </w:r>
    <w:r w:rsidRPr="00A708A5">
      <w:rPr>
        <w:rFonts w:ascii="Franklin Gothic Book" w:hAnsi="Franklin Gothic Book" w:cs="Times New Roman"/>
        <w:sz w:val="18"/>
        <w:szCs w:val="18"/>
      </w:rPr>
      <w:t xml:space="preserve">849-4878 (Toll free) </w:t>
    </w:r>
    <w:r w:rsidRPr="00A708A5">
      <w:rPr>
        <w:rFonts w:ascii="Franklin Gothic Book" w:hAnsi="Franklin Gothic Book" w:cs="Times New Roman"/>
        <w:color w:val="007A3E"/>
        <w:sz w:val="18"/>
        <w:szCs w:val="18"/>
      </w:rPr>
      <w:t>▪</w:t>
    </w:r>
    <w:r w:rsidRPr="00A708A5">
      <w:rPr>
        <w:rFonts w:ascii="Franklin Gothic Book" w:hAnsi="Franklin Gothic Book" w:cs="Times New Roman"/>
        <w:sz w:val="18"/>
        <w:szCs w:val="18"/>
      </w:rPr>
      <w:t xml:space="preserve"> marlboro@scvrd.state.sc.us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EF" w:rsidRDefault="00E601EF" w:rsidP="005B1F25">
      <w:r>
        <w:separator/>
      </w:r>
    </w:p>
  </w:footnote>
  <w:footnote w:type="continuationSeparator" w:id="0">
    <w:p w:rsidR="00E601EF" w:rsidRDefault="00E601EF" w:rsidP="005B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E4C" w:rsidRDefault="00E601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881664" o:spid="_x0000_s2109" type="#_x0000_t75" style="position:absolute;margin-left:0;margin-top:0;width:340.85pt;height:647.9pt;z-index:-251630592;mso-position-horizontal:center;mso-position-horizontal-relative:margin;mso-position-vertical:center;mso-position-vertical-relative:margin" o:allowincell="f">
          <v:imagedata r:id="rId1" o:title="VR Watermark"/>
          <w10:wrap anchorx="margin" anchory="margin"/>
        </v:shape>
      </w:pict>
    </w:r>
    <w:r>
      <w:rPr>
        <w:noProof/>
      </w:rPr>
      <w:pict>
        <v:shape id="WordPictureWatermark529803982" o:spid="_x0000_s2106" type="#_x0000_t75" style="position:absolute;margin-left:0;margin-top:0;width:340.85pt;height:647.9pt;z-index:-251632640;mso-position-horizontal:center;mso-position-horizontal-relative:margin;mso-position-vertical:center;mso-position-vertical-relative:margin" o:allowincell="f">
          <v:imagedata r:id="rId2" o:title="VR Watermark_mint"/>
          <w10:wrap anchorx="margin" anchory="margin"/>
        </v:shape>
      </w:pict>
    </w:r>
    <w:r>
      <w:rPr>
        <w:noProof/>
      </w:rPr>
      <w:pict>
        <v:shape id="WordPictureWatermark1128987005" o:spid="_x0000_s2103" type="#_x0000_t75" style="position:absolute;margin-left:0;margin-top:0;width:340.85pt;height:647.9pt;z-index:-251634688;mso-position-horizontal:center;mso-position-horizontal-relative:margin;mso-position-vertical:center;mso-position-vertical-relative:margin" o:allowincell="f">
          <v:imagedata r:id="rId3" o:title="VR Watermark_green "/>
          <w10:wrap anchorx="margin" anchory="margin"/>
        </v:shape>
      </w:pict>
    </w:r>
    <w:r>
      <w:rPr>
        <w:noProof/>
      </w:rPr>
      <w:pict>
        <v:shape id="WordPictureWatermark1128136675" o:spid="_x0000_s2100" type="#_x0000_t75" style="position:absolute;margin-left:0;margin-top:0;width:342.4pt;height:647.3pt;z-index:-251636736;mso-position-horizontal:center;mso-position-horizontal-relative:margin;mso-position-vertical:center;mso-position-vertical-relative:margin" o:allowincell="f">
          <v:imagedata r:id="rId4" o:title="VR Watermark_green "/>
          <w10:wrap anchorx="margin" anchory="margin"/>
        </v:shape>
      </w:pict>
    </w:r>
    <w:r>
      <w:rPr>
        <w:noProof/>
      </w:rPr>
      <w:pict>
        <v:shape id="WordPictureWatermark195877539" o:spid="_x0000_s2097" type="#_x0000_t75" style="position:absolute;margin-left:0;margin-top:0;width:467.95pt;height:366.2pt;z-index:-251638784;mso-position-horizontal:center;mso-position-horizontal-relative:margin;mso-position-vertical:center;mso-position-vertical-relative:margin" o:allowincell="f">
          <v:imagedata r:id="rId5" o:title="VR Mark_green_print"/>
          <w10:wrap anchorx="margin" anchory="margin"/>
        </v:shape>
      </w:pict>
    </w:r>
    <w:r>
      <w:rPr>
        <w:noProof/>
      </w:rPr>
      <w:pict>
        <v:shape id="WordPictureWatermark175142541" o:spid="_x0000_s2094" type="#_x0000_t75" style="position:absolute;margin-left:0;margin-top:0;width:467.95pt;height:366.2pt;z-index:-251640832;mso-position-horizontal:center;mso-position-horizontal-relative:margin;mso-position-vertical:center;mso-position-vertical-relative:margin" o:allowincell="f">
          <v:imagedata r:id="rId5" o:title="VR Mark_white letters_export"/>
          <w10:wrap anchorx="margin" anchory="margin"/>
        </v:shape>
      </w:pict>
    </w:r>
    <w:r>
      <w:rPr>
        <w:noProof/>
      </w:rPr>
      <w:pict>
        <v:shape id="WordPictureWatermark85260974" o:spid="_x0000_s2080" type="#_x0000_t75" style="position:absolute;margin-left:0;margin-top:0;width:539.95pt;height:422.5pt;z-index:-251642880;mso-position-horizontal:center;mso-position-horizontal-relative:margin;mso-position-vertical:center;mso-position-vertical-relative:margin" o:allowincell="f">
          <v:imagedata r:id="rId6" o:title="VR-Watermark-green-white letters"/>
          <w10:wrap anchorx="margin" anchory="margin"/>
        </v:shape>
      </w:pict>
    </w:r>
    <w:r>
      <w:rPr>
        <w:noProof/>
      </w:rPr>
      <w:pict>
        <v:shape id="WordPictureWatermark509608485" o:spid="_x0000_s2074" type="#_x0000_t75" style="position:absolute;margin-left:0;margin-top:0;width:310.4pt;height:242.9pt;z-index:-251644928;mso-position-horizontal:center;mso-position-horizontal-relative:margin;mso-position-vertical:center;mso-position-vertical-relative:margin" o:allowincell="f">
          <v:imagedata r:id="rId7" o:title="VR Logo_version 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E4C" w:rsidRPr="00577DFD" w:rsidRDefault="00EB2E4C" w:rsidP="00BB2910">
    <w:pPr>
      <w:pStyle w:val="Header"/>
      <w:tabs>
        <w:tab w:val="left" w:pos="990"/>
        <w:tab w:val="left" w:pos="7440"/>
      </w:tabs>
      <w:rPr>
        <w:sz w:val="18"/>
        <w:szCs w:val="18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E4C" w:rsidRDefault="00EB2E4C" w:rsidP="00BB2910">
    <w:pPr>
      <w:pStyle w:val="Header"/>
      <w:tabs>
        <w:tab w:val="left" w:pos="990"/>
        <w:tab w:val="left" w:pos="7440"/>
      </w:tabs>
      <w:jc w:val="center"/>
    </w:pPr>
    <w:r>
      <w:rPr>
        <w:noProof/>
      </w:rPr>
      <w:drawing>
        <wp:inline distT="0" distB="0" distL="0" distR="0">
          <wp:extent cx="2943984" cy="914400"/>
          <wp:effectExtent l="19050" t="0" r="8766" b="0"/>
          <wp:docPr id="3" name="Picture 1" descr="VR-Logo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-Logo-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98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</w:p>
  <w:p w:rsidR="00EB2E4C" w:rsidRPr="00577DFD" w:rsidRDefault="00EB2E4C" w:rsidP="00BB2910">
    <w:pPr>
      <w:pStyle w:val="Header"/>
      <w:tabs>
        <w:tab w:val="left" w:pos="7440"/>
      </w:tabs>
      <w:rPr>
        <w:sz w:val="18"/>
        <w:szCs w:val="18"/>
      </w:rPr>
    </w:pPr>
  </w:p>
  <w:p w:rsidR="00EB2E4C" w:rsidRDefault="00EB2E4C" w:rsidP="00BB2910">
    <w:pPr>
      <w:pStyle w:val="Header"/>
      <w:tabs>
        <w:tab w:val="left" w:pos="7440"/>
      </w:tabs>
      <w:jc w:val="center"/>
    </w:pPr>
    <w:r>
      <w:rPr>
        <w:noProof/>
        <w:sz w:val="18"/>
        <w:szCs w:val="18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15560" cy="5921375"/>
          <wp:effectExtent l="19050" t="0" r="8640" b="0"/>
          <wp:wrapNone/>
          <wp:docPr id="4" name="Picture 0" descr="VR Watermark_m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 Watermark_mi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15560" cy="5921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3D"/>
    <w:rsid w:val="000118C6"/>
    <w:rsid w:val="0002499B"/>
    <w:rsid w:val="000306CA"/>
    <w:rsid w:val="000420A2"/>
    <w:rsid w:val="00080BD4"/>
    <w:rsid w:val="00081C83"/>
    <w:rsid w:val="0009305A"/>
    <w:rsid w:val="000964FB"/>
    <w:rsid w:val="000A0A39"/>
    <w:rsid w:val="000A54A8"/>
    <w:rsid w:val="000C05BD"/>
    <w:rsid w:val="000D3A93"/>
    <w:rsid w:val="000E1B5E"/>
    <w:rsid w:val="00104C88"/>
    <w:rsid w:val="00111B27"/>
    <w:rsid w:val="00163F69"/>
    <w:rsid w:val="001653DA"/>
    <w:rsid w:val="0016778E"/>
    <w:rsid w:val="001B3C06"/>
    <w:rsid w:val="001D1812"/>
    <w:rsid w:val="001E1199"/>
    <w:rsid w:val="001E61D6"/>
    <w:rsid w:val="001F2739"/>
    <w:rsid w:val="00235B7E"/>
    <w:rsid w:val="00244286"/>
    <w:rsid w:val="00245E6B"/>
    <w:rsid w:val="00271610"/>
    <w:rsid w:val="002727DB"/>
    <w:rsid w:val="00273648"/>
    <w:rsid w:val="0028338B"/>
    <w:rsid w:val="00310899"/>
    <w:rsid w:val="003213F7"/>
    <w:rsid w:val="003274F9"/>
    <w:rsid w:val="0035204A"/>
    <w:rsid w:val="003737A6"/>
    <w:rsid w:val="003C5FDE"/>
    <w:rsid w:val="003C7339"/>
    <w:rsid w:val="004011F3"/>
    <w:rsid w:val="00410BA6"/>
    <w:rsid w:val="00424FF3"/>
    <w:rsid w:val="00461E50"/>
    <w:rsid w:val="00462D3B"/>
    <w:rsid w:val="004847D7"/>
    <w:rsid w:val="00487EE6"/>
    <w:rsid w:val="00493B93"/>
    <w:rsid w:val="00494545"/>
    <w:rsid w:val="004B3568"/>
    <w:rsid w:val="004C0AEF"/>
    <w:rsid w:val="004C5A56"/>
    <w:rsid w:val="004D52FD"/>
    <w:rsid w:val="004D5A2C"/>
    <w:rsid w:val="004E6F88"/>
    <w:rsid w:val="004F09D1"/>
    <w:rsid w:val="004F3B84"/>
    <w:rsid w:val="00545C78"/>
    <w:rsid w:val="00545C7C"/>
    <w:rsid w:val="00551E7B"/>
    <w:rsid w:val="00561ED5"/>
    <w:rsid w:val="00567984"/>
    <w:rsid w:val="00577DFD"/>
    <w:rsid w:val="005A25CD"/>
    <w:rsid w:val="005B18CA"/>
    <w:rsid w:val="005B1F25"/>
    <w:rsid w:val="005C1397"/>
    <w:rsid w:val="005F4B94"/>
    <w:rsid w:val="0063177D"/>
    <w:rsid w:val="00646497"/>
    <w:rsid w:val="00647641"/>
    <w:rsid w:val="00653608"/>
    <w:rsid w:val="006714A3"/>
    <w:rsid w:val="006738F2"/>
    <w:rsid w:val="006D54D8"/>
    <w:rsid w:val="00712855"/>
    <w:rsid w:val="00725A6B"/>
    <w:rsid w:val="00732C00"/>
    <w:rsid w:val="00736DCC"/>
    <w:rsid w:val="00751FD5"/>
    <w:rsid w:val="007626AF"/>
    <w:rsid w:val="00767C59"/>
    <w:rsid w:val="007851DE"/>
    <w:rsid w:val="00786A95"/>
    <w:rsid w:val="007B4009"/>
    <w:rsid w:val="007B7135"/>
    <w:rsid w:val="007E3671"/>
    <w:rsid w:val="008076F4"/>
    <w:rsid w:val="00821D27"/>
    <w:rsid w:val="00822F19"/>
    <w:rsid w:val="0086342C"/>
    <w:rsid w:val="00883DDC"/>
    <w:rsid w:val="008A2091"/>
    <w:rsid w:val="008B65D5"/>
    <w:rsid w:val="008C3186"/>
    <w:rsid w:val="008F21A6"/>
    <w:rsid w:val="008F4484"/>
    <w:rsid w:val="00906631"/>
    <w:rsid w:val="00927DE4"/>
    <w:rsid w:val="00952A4C"/>
    <w:rsid w:val="00963F1E"/>
    <w:rsid w:val="00966086"/>
    <w:rsid w:val="00985A92"/>
    <w:rsid w:val="00985B48"/>
    <w:rsid w:val="009900DF"/>
    <w:rsid w:val="00995408"/>
    <w:rsid w:val="009C585D"/>
    <w:rsid w:val="009C61AA"/>
    <w:rsid w:val="009F5152"/>
    <w:rsid w:val="00A042EC"/>
    <w:rsid w:val="00A074E9"/>
    <w:rsid w:val="00A14A86"/>
    <w:rsid w:val="00A220E7"/>
    <w:rsid w:val="00A35C6F"/>
    <w:rsid w:val="00A36669"/>
    <w:rsid w:val="00A62358"/>
    <w:rsid w:val="00A67D07"/>
    <w:rsid w:val="00A87B44"/>
    <w:rsid w:val="00AB3DD2"/>
    <w:rsid w:val="00AC5D80"/>
    <w:rsid w:val="00AE51B7"/>
    <w:rsid w:val="00AE66A7"/>
    <w:rsid w:val="00B01D7B"/>
    <w:rsid w:val="00B04B39"/>
    <w:rsid w:val="00B23D8D"/>
    <w:rsid w:val="00B275F6"/>
    <w:rsid w:val="00B34277"/>
    <w:rsid w:val="00B37BD2"/>
    <w:rsid w:val="00B55EC8"/>
    <w:rsid w:val="00B655C3"/>
    <w:rsid w:val="00B6644F"/>
    <w:rsid w:val="00B9275E"/>
    <w:rsid w:val="00BB1B4E"/>
    <w:rsid w:val="00BB2910"/>
    <w:rsid w:val="00BC6874"/>
    <w:rsid w:val="00BE0C21"/>
    <w:rsid w:val="00BE2F32"/>
    <w:rsid w:val="00BF7B92"/>
    <w:rsid w:val="00C040FF"/>
    <w:rsid w:val="00C11530"/>
    <w:rsid w:val="00C1194F"/>
    <w:rsid w:val="00C16577"/>
    <w:rsid w:val="00C16754"/>
    <w:rsid w:val="00C17110"/>
    <w:rsid w:val="00C173F8"/>
    <w:rsid w:val="00C340FE"/>
    <w:rsid w:val="00C46FB4"/>
    <w:rsid w:val="00C85F5A"/>
    <w:rsid w:val="00CA008D"/>
    <w:rsid w:val="00CE043E"/>
    <w:rsid w:val="00CE4EDC"/>
    <w:rsid w:val="00D110B5"/>
    <w:rsid w:val="00D310C3"/>
    <w:rsid w:val="00D34A33"/>
    <w:rsid w:val="00D37CB1"/>
    <w:rsid w:val="00D626A1"/>
    <w:rsid w:val="00D82781"/>
    <w:rsid w:val="00D92DAE"/>
    <w:rsid w:val="00DA0F27"/>
    <w:rsid w:val="00DA73AA"/>
    <w:rsid w:val="00DD3194"/>
    <w:rsid w:val="00E02611"/>
    <w:rsid w:val="00E317FF"/>
    <w:rsid w:val="00E42920"/>
    <w:rsid w:val="00E601EF"/>
    <w:rsid w:val="00E63B6E"/>
    <w:rsid w:val="00E73D83"/>
    <w:rsid w:val="00EA0EF9"/>
    <w:rsid w:val="00EA4A3D"/>
    <w:rsid w:val="00EB2E4C"/>
    <w:rsid w:val="00EB6D18"/>
    <w:rsid w:val="00ED0524"/>
    <w:rsid w:val="00EF00C3"/>
    <w:rsid w:val="00F049C9"/>
    <w:rsid w:val="00F14DF3"/>
    <w:rsid w:val="00F15F13"/>
    <w:rsid w:val="00F25CF6"/>
    <w:rsid w:val="00F31DD8"/>
    <w:rsid w:val="00F34AED"/>
    <w:rsid w:val="00F479B1"/>
    <w:rsid w:val="00F83CCE"/>
    <w:rsid w:val="00FC63BD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1"/>
    </o:shapelayout>
  </w:shapeDefaults>
  <w:decimalSymbol w:val="."/>
  <w:listSeparator w:val=","/>
  <w14:docId w14:val="6572F16A"/>
  <w15:docId w15:val="{0C46D619-9AD4-4C9D-9627-7D511F74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F25"/>
  </w:style>
  <w:style w:type="paragraph" w:styleId="Footer">
    <w:name w:val="footer"/>
    <w:basedOn w:val="Normal"/>
    <w:link w:val="FooterChar"/>
    <w:uiPriority w:val="99"/>
    <w:unhideWhenUsed/>
    <w:rsid w:val="005B1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F25"/>
  </w:style>
  <w:style w:type="paragraph" w:styleId="BalloonText">
    <w:name w:val="Balloon Text"/>
    <w:basedOn w:val="Normal"/>
    <w:link w:val="BalloonTextChar"/>
    <w:uiPriority w:val="99"/>
    <w:semiHidden/>
    <w:unhideWhenUsed/>
    <w:rsid w:val="005B1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25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751FD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751FD5"/>
    <w:rPr>
      <w:rFonts w:asciiTheme="majorHAnsi" w:eastAsiaTheme="majorEastAsia" w:hAnsiTheme="majorHAnsi" w:cstheme="majorBidi"/>
      <w:sz w:val="20"/>
      <w:szCs w:val="20"/>
    </w:rPr>
  </w:style>
  <w:style w:type="table" w:styleId="TableGrid">
    <w:name w:val="Table Grid"/>
    <w:basedOn w:val="TableNormal"/>
    <w:uiPriority w:val="59"/>
    <w:rsid w:val="0071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4C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4C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efaultParagraphFont"/>
    <w:rsid w:val="00104C88"/>
  </w:style>
  <w:style w:type="character" w:styleId="Emphasis">
    <w:name w:val="Emphasis"/>
    <w:basedOn w:val="DefaultParagraphFont"/>
    <w:uiPriority w:val="20"/>
    <w:qFormat/>
    <w:rsid w:val="00A36669"/>
    <w:rPr>
      <w:b/>
      <w:bCs/>
      <w:i w:val="0"/>
      <w:iCs w:val="0"/>
    </w:rPr>
  </w:style>
  <w:style w:type="character" w:customStyle="1" w:styleId="st1">
    <w:name w:val="st1"/>
    <w:basedOn w:val="DefaultParagraphFont"/>
    <w:rsid w:val="00A3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workspeedee.com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swann@scvr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wann@scvrd.n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DBEA-2980-4526-8143-D67CE9A1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SCVR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Brittney Johnson</dc:creator>
  <cp:lastModifiedBy>Swann, Jack</cp:lastModifiedBy>
  <cp:revision>6</cp:revision>
  <cp:lastPrinted>2015-06-03T16:24:00Z</cp:lastPrinted>
  <dcterms:created xsi:type="dcterms:W3CDTF">2018-02-22T16:29:00Z</dcterms:created>
  <dcterms:modified xsi:type="dcterms:W3CDTF">2019-01-10T21:42:00Z</dcterms:modified>
</cp:coreProperties>
</file>